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146DA63" wp14:paraId="10534345" wp14:textId="0C18950D">
      <w:pPr>
        <w:pStyle w:val="Standard"/>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pl-PL"/>
        </w:rPr>
        <w:t>Załącznik nr 1</w:t>
      </w:r>
    </w:p>
    <w:p xmlns:wp14="http://schemas.microsoft.com/office/word/2010/wordml" w:rsidP="0146DA63" wp14:paraId="2265EE29" wp14:textId="51F08E2D">
      <w:pPr>
        <w:widowControl w:val="0"/>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5A846C91" wp14:textId="15E534AD">
      <w:pPr>
        <w:pStyle w:val="Standard"/>
        <w:widowControl w:val="0"/>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OŚWIADCZENIE W SPRAWIE UDZIAŁU MAŁOLETNIEGO</w:t>
      </w:r>
    </w:p>
    <w:p xmlns:wp14="http://schemas.microsoft.com/office/word/2010/wordml" w:rsidP="0146DA63" wp14:paraId="0716FAFC" wp14:textId="352557B5">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446223CB" wp14:textId="20B74F67">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w Miejskim Konkursie Literacko-Plastycznym</w:t>
      </w:r>
    </w:p>
    <w:p xmlns:wp14="http://schemas.microsoft.com/office/word/2010/wordml" w:rsidP="0146DA63" wp14:paraId="7BCA1447" wp14:textId="1C884509">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Teatrzyku Kamishibai „Papierowa bajka”</w:t>
      </w:r>
    </w:p>
    <w:p xmlns:wp14="http://schemas.microsoft.com/office/word/2010/wordml" w:rsidP="0146DA63" wp14:paraId="04A29B60" wp14:textId="303D9583">
      <w:pPr>
        <w:widowControl w:val="0"/>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1682812A" wp14:textId="3E80EB1C">
      <w:pPr>
        <w:widowControl w:val="0"/>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1A8B7C10" wp14:textId="7AE329F0">
      <w:pPr>
        <w:pStyle w:val="Standard"/>
        <w:widowControl w:val="0"/>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Ja niżej podpisany/-na …………………………..……………………………………………..</w:t>
      </w:r>
    </w:p>
    <w:p xmlns:wp14="http://schemas.microsoft.com/office/word/2010/wordml" w:rsidP="0146DA63" wp14:paraId="7EF92DE4" wp14:textId="1F2526E1">
      <w:pPr>
        <w:pStyle w:val="Standard"/>
        <w:widowControl w:val="0"/>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(imię i nazwisko), jako przedstawiciel ustawowy małoletniego/-ej syna/córki*)</w:t>
      </w:r>
    </w:p>
    <w:p xmlns:wp14="http://schemas.microsoft.com/office/word/2010/wordml" w:rsidP="0146DA63" wp14:paraId="34265B00" wp14:textId="381BAAF9">
      <w:pPr>
        <w:pStyle w:val="Standard"/>
        <w:widowControl w:val="0"/>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Wyrażam zgodę na udział …………………………………………………………..………….</w:t>
      </w:r>
    </w:p>
    <w:p xmlns:wp14="http://schemas.microsoft.com/office/word/2010/wordml" w:rsidP="0146DA63" wp14:paraId="7DAC966B" wp14:textId="63C6B517">
      <w:pPr>
        <w:pStyle w:val="Standard"/>
        <w:widowControl w:val="0"/>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 xml:space="preserve">                                              </w:t>
      </w:r>
      <w:r>
        <w:tab/>
      </w: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(imię i nazwisko dziecka)</w:t>
      </w:r>
    </w:p>
    <w:p xmlns:wp14="http://schemas.microsoft.com/office/word/2010/wordml" w:rsidP="0146DA63" wp14:paraId="0F9D1DEF" wp14:textId="6FE6FE04">
      <w:pPr>
        <w:pStyle w:val="Standard"/>
        <w:widowControl w:val="0"/>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w Konkursie.</w:t>
      </w:r>
    </w:p>
    <w:p xmlns:wp14="http://schemas.microsoft.com/office/word/2010/wordml" w:rsidP="0146DA63" wp14:paraId="2AE05FF4" wp14:textId="304A1228">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07DE4F19" wp14:textId="1D6B61A9">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7DD017B4" wp14:textId="360EDF70">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 xml:space="preserve">Na podstawie art. 6 ust. 1 lit. a RODO </w:t>
      </w:r>
      <w:r w:rsidRPr="0146DA63" w:rsidR="5D000329">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pl-PL"/>
        </w:rPr>
        <w:t>wyrażam zgodę / nie wyrażam zgody*</w:t>
      </w: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 xml:space="preserve"> na opublikowanie danych mojego dziecka w zakresie imienia, nazwiska, numeru szkoły na stronie internetowej oraz na portalu społecznościowym Facebook Organizatora w związku z udziałem w Miejskim Konkursie Literacko-Plastycznym Teatrzyku Kamishibai „Papierowa bajka”.</w:t>
      </w:r>
    </w:p>
    <w:p xmlns:wp14="http://schemas.microsoft.com/office/word/2010/wordml" w:rsidP="0146DA63" wp14:paraId="54DD6CDB" wp14:textId="7D2971CA">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 xml:space="preserve">Na podstawie art. 81 ust. 1 ustawy z dnia 4 lutego 1994 r. </w:t>
      </w:r>
      <w:r w:rsidRPr="0146DA63" w:rsidR="5D000329">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pl-PL"/>
        </w:rPr>
        <w:t>o prawie autorskim i prawach pokrewnych</w:t>
      </w: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 xml:space="preserve"> </w:t>
      </w:r>
      <w:r w:rsidRPr="0146DA63" w:rsidR="5D000329">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pl-PL"/>
        </w:rPr>
        <w:t>wyrażam zgodę / nie wyrażam zgody*</w:t>
      </w: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 xml:space="preserve"> na przetwarzanie, w tym publikowanie na stronach internetowych oraz na portalu społecznościowym Facebook Organizatora wydarzenia wizerunku mojego dziecka …………………………………..…… zarejestrowanego w formie fotografii i/lub nagrania video w związku z udziałem w Miejskim Konkursie Literacko-Plastycznym Teatrzyku Kamishibai „Papierowa bajka” w celu informacji oraz promocji wydarzenia. Zgoda ma charakter nieodpłatny.</w:t>
      </w:r>
    </w:p>
    <w:p xmlns:wp14="http://schemas.microsoft.com/office/word/2010/wordml" w:rsidP="0146DA63" wp14:paraId="1D3B3397" wp14:textId="03420759">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0303AA29" wp14:textId="08B20ACD">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671029A9" wp14:textId="3CD57700">
      <w:pPr>
        <w:pStyle w:val="Standard"/>
        <w:widowControl w:val="0"/>
        <w:spacing w:after="0" w:line="240" w:lineRule="auto"/>
        <w:jc w:val="righ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t>…………………………………………….</w:t>
      </w:r>
    </w:p>
    <w:p xmlns:wp14="http://schemas.microsoft.com/office/word/2010/wordml" w:rsidP="0146DA63" wp14:paraId="33589268" wp14:textId="368A2BC4">
      <w:pPr>
        <w:pStyle w:val="Standard"/>
        <w:widowControl w:val="0"/>
        <w:spacing w:after="0" w:line="240" w:lineRule="auto"/>
        <w:jc w:val="righ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pl-PL"/>
        </w:rPr>
        <w:t>(data i czytelny podpis rodzica/opiekuna prawnego)</w:t>
      </w:r>
    </w:p>
    <w:p xmlns:wp14="http://schemas.microsoft.com/office/word/2010/wordml" w:rsidP="0146DA63" wp14:paraId="4E1F7D33" wp14:textId="36E03AD6">
      <w:pPr>
        <w:widowControl w:val="0"/>
        <w:spacing w:after="0" w:line="240" w:lineRule="auto"/>
        <w:jc w:val="righ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09C5B9A3" wp14:textId="41744EAD">
      <w:pPr>
        <w:pStyle w:val="Standard"/>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pl-PL"/>
        </w:rPr>
        <w:t>* niepotrzebna skreślić</w:t>
      </w:r>
    </w:p>
    <w:p xmlns:wp14="http://schemas.microsoft.com/office/word/2010/wordml" w:rsidP="0146DA63" wp14:paraId="0D90F5A8" wp14:textId="020C5A4E">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5BCC1C18" wp14:textId="0AB862A1">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50A803BA" wp14:textId="7AD53FB4">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7831F73B" wp14:textId="654701C9">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59803AD7" wp14:textId="104372B3">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326E452F" wp14:textId="5892AD68">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563C4A90" wp14:textId="6B009719">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2DAF2ED9" wp14:textId="789F6699">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7BAE1294" wp14:textId="539C7B74">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402BB6C9" wp14:textId="55BDC36D">
      <w:pPr>
        <w:widowControl w:val="0"/>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39B6AD4E" wp14:textId="5967C793">
      <w:pPr>
        <w:widowControl w:val="0"/>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01687401" wp14:textId="6515328B">
      <w:pPr>
        <w:pStyle w:val="Standard"/>
        <w:widowControl w:val="0"/>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pl-PL"/>
        </w:rPr>
        <w:t>Obowiązek informacyjny</w:t>
      </w:r>
    </w:p>
    <w:p xmlns:wp14="http://schemas.microsoft.com/office/word/2010/wordml" w:rsidP="0146DA63" wp14:paraId="42EBC8CD" wp14:textId="18990D80">
      <w:pPr>
        <w:pStyle w:val="Standard"/>
        <w:widowControl w:val="0"/>
        <w:spacing w:before="280" w:after="280" w:line="240" w:lineRule="auto"/>
        <w:ind w:firstLine="708"/>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pl-PL"/>
        </w:rPr>
        <w:t xml:space="preserve">Zgodnie z postanowieniami art. 13 ust. 1 i 2 Rozporządzenia Parlamentu Europejskiego </w:t>
      </w:r>
      <w:r>
        <w:br/>
      </w:r>
      <w:r w:rsidRPr="0146DA63" w:rsidR="5D000329">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pl-PL"/>
        </w:rPr>
        <w:t xml:space="preserve">i Rady (UE) 2016/679 z dnia 27 kwietnia 2016 r. w sprawie ochrony osób fizycznych w związku </w:t>
      </w:r>
      <w:r>
        <w:br/>
      </w:r>
      <w:r w:rsidRPr="0146DA63" w:rsidR="5D000329">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pl-PL"/>
        </w:rPr>
        <w:t>z przetwarzaniem danych osobowych i w sprawie swobodnego przepływu takich danych oraz uchylenia dyrektywy 95/46/WE (RODO) informujemy, iż:</w:t>
      </w:r>
    </w:p>
    <w:p xmlns:wp14="http://schemas.microsoft.com/office/word/2010/wordml" w:rsidP="0146DA63" wp14:paraId="7A114802" wp14:textId="13D2C57D">
      <w:pPr>
        <w:pStyle w:val="ListParagraph"/>
        <w:widowControl w:val="0"/>
        <w:numPr>
          <w:ilvl w:val="0"/>
          <w:numId w:val="1"/>
        </w:numPr>
        <w:spacing w:before="280" w:after="0" w:line="276" w:lineRule="auto"/>
        <w:ind w:left="426"/>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Administratorem danych osobowych jest Szkoła Podstawowa Nr 19 im. Mieszka I w Białymstoku z siedzibą przy ul. Mieszka I, 15-054 Białystok, reprezentowana przez Dyrektora.</w:t>
      </w:r>
    </w:p>
    <w:p xmlns:wp14="http://schemas.microsoft.com/office/word/2010/wordml" w:rsidP="0146DA63" wp14:paraId="50FF0BE1" wp14:textId="463C5BBA">
      <w:pPr>
        <w:pStyle w:val="ListParagraph"/>
        <w:widowControl w:val="0"/>
        <w:numPr>
          <w:ilvl w:val="0"/>
          <w:numId w:val="2"/>
        </w:numPr>
        <w:spacing w:after="0" w:line="276" w:lineRule="auto"/>
        <w:ind w:left="426"/>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 xml:space="preserve">Administrator wyznaczył inspektora ochrony danych, z którym można skontaktować się na adres siedziby administratora bądź mailowo na adres: </w:t>
      </w:r>
      <w:hyperlink r:id="Rf572f468268c4ef4">
        <w:r w:rsidRPr="0146DA63" w:rsidR="5D000329">
          <w:rPr>
            <w:rStyle w:val="Hyperlink"/>
            <w:rFonts w:ascii="Times New Roman" w:hAnsi="Times New Roman" w:eastAsia="Times New Roman" w:cs="Times New Roman"/>
            <w:b w:val="0"/>
            <w:bCs w:val="0"/>
            <w:i w:val="0"/>
            <w:iCs w:val="0"/>
            <w:caps w:val="0"/>
            <w:smallCaps w:val="0"/>
            <w:strike w:val="0"/>
            <w:dstrike w:val="0"/>
            <w:noProof w:val="0"/>
            <w:color w:val="0000FF"/>
            <w:sz w:val="20"/>
            <w:szCs w:val="20"/>
            <w:u w:val="single"/>
            <w:lang w:val="pl-PL"/>
          </w:rPr>
          <w:t>iod.szkoly@um.bialystok.pl</w:t>
        </w:r>
      </w:hyperlink>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w:t>
      </w:r>
    </w:p>
    <w:p xmlns:wp14="http://schemas.microsoft.com/office/word/2010/wordml" w:rsidP="0146DA63" wp14:paraId="4367BFA4" wp14:textId="7D9A4FC7">
      <w:pPr>
        <w:pStyle w:val="ListParagraph"/>
        <w:widowControl w:val="0"/>
        <w:numPr>
          <w:ilvl w:val="0"/>
          <w:numId w:val="2"/>
        </w:numPr>
        <w:spacing w:after="0" w:line="276" w:lineRule="auto"/>
        <w:ind w:left="426"/>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Podane dane osobowe dane będą przetwarzane w celu organizacji i przeprowadzenia konkursu, co stanowi realizację zadań w interesie publicznym realizowanym przez Administratora, tj. m.in. działalności edukacyjnej związanej z rozwijaniem zainteresowań językiem poezji, promowaniem talentów artystycznych (art. 6 ust. 1 lit. e RODO). W przypadku wyrażenia zgody, dane będą przetwarzane w celu promocji Konkursu m. in. poprzez publikowanie informacji z wydarzenia na stronie internetowej oraz na profilu Facebook organizatora na podstawie udzielonej zgody (art. 6 ust. 1 lit. a RODO).</w:t>
      </w:r>
    </w:p>
    <w:p xmlns:wp14="http://schemas.microsoft.com/office/word/2010/wordml" w:rsidP="0146DA63" wp14:paraId="7617088F" wp14:textId="1834087B">
      <w:pPr>
        <w:pStyle w:val="Standard"/>
        <w:widowControl w:val="0"/>
        <w:numPr>
          <w:ilvl w:val="0"/>
          <w:numId w:val="2"/>
        </w:numPr>
        <w:spacing w:after="0" w:line="240" w:lineRule="auto"/>
        <w:ind w:left="426" w:right="-1"/>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Podane dane osobowe mogą być przekazywane wyłącznie podmiotom do tego uprawnionym, tj. organom uprawnionym na podstawie przepisów prawa bądź podmiotom, którym administrator powierzył przetwarzanie danych osobowych na podstawie zawartej umowy.  Ponadto w związku z publikowaniem danych na stronie www oraz portalu Facebook może dojść do powierzenia danych dostawcom rozwiązań technologicznych (hosting, obsługa informatyczna) na podstawie umów powierzenia przetwarzania danych osobowych lub innych dozwolonych instrumentów prawnych.</w:t>
      </w:r>
    </w:p>
    <w:p xmlns:wp14="http://schemas.microsoft.com/office/word/2010/wordml" w:rsidP="0146DA63" wp14:paraId="36A92E76" wp14:textId="5F8B645A">
      <w:pPr>
        <w:pStyle w:val="ListParagraph"/>
        <w:widowControl w:val="0"/>
        <w:numPr>
          <w:ilvl w:val="0"/>
          <w:numId w:val="2"/>
        </w:numPr>
        <w:spacing w:after="0" w:line="276" w:lineRule="auto"/>
        <w:ind w:left="426"/>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Dane osobowe będą przechowywane przez okres 3 miesięcy.</w:t>
      </w:r>
    </w:p>
    <w:p xmlns:wp14="http://schemas.microsoft.com/office/word/2010/wordml" w:rsidP="0146DA63" wp14:paraId="7F2E34A8" wp14:textId="3353953B">
      <w:pPr>
        <w:pStyle w:val="ListParagraph"/>
        <w:widowControl w:val="0"/>
        <w:numPr>
          <w:ilvl w:val="0"/>
          <w:numId w:val="2"/>
        </w:numPr>
        <w:spacing w:after="0" w:line="276" w:lineRule="auto"/>
        <w:ind w:left="426"/>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Przysługuje Pani/Panu prawo do:</w:t>
      </w:r>
    </w:p>
    <w:p xmlns:wp14="http://schemas.microsoft.com/office/word/2010/wordml" w:rsidP="0146DA63" wp14:paraId="3F29EB1A" wp14:textId="59CB7427">
      <w:pPr>
        <w:pStyle w:val="Default"/>
        <w:numPr>
          <w:ilvl w:val="1"/>
          <w:numId w:val="3"/>
        </w:numPr>
        <w:spacing w:after="0" w:line="240" w:lineRule="auto"/>
        <w:ind w:left="993"/>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dostępu do danych osobowych Pani/Pana dotyczących, w tym prawo do uzyskania kopii danych, na podstawie art. 15 RODO;</w:t>
      </w:r>
    </w:p>
    <w:p xmlns:wp14="http://schemas.microsoft.com/office/word/2010/wordml" w:rsidP="0146DA63" wp14:paraId="2C565A3A" wp14:textId="06156DDE">
      <w:pPr>
        <w:pStyle w:val="Default"/>
        <w:numPr>
          <w:ilvl w:val="1"/>
          <w:numId w:val="3"/>
        </w:numPr>
        <w:spacing w:after="0" w:line="240" w:lineRule="auto"/>
        <w:ind w:left="993"/>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prawo do żądania sprostowania (poprawienia) danych osobowych- na podstawie art. 16 RODO;</w:t>
      </w:r>
    </w:p>
    <w:p xmlns:wp14="http://schemas.microsoft.com/office/word/2010/wordml" w:rsidP="0146DA63" wp14:paraId="0FD9D3E5" wp14:textId="10E961B6">
      <w:pPr>
        <w:pStyle w:val="Default"/>
        <w:numPr>
          <w:ilvl w:val="1"/>
          <w:numId w:val="3"/>
        </w:numPr>
        <w:spacing w:after="0" w:line="240" w:lineRule="auto"/>
        <w:ind w:left="993"/>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usunięcia danych – przysługuje w ramach przesłanek i na warunkach określonych w art. 17 RODO;</w:t>
      </w:r>
    </w:p>
    <w:p xmlns:wp14="http://schemas.microsoft.com/office/word/2010/wordml" w:rsidP="0146DA63" wp14:paraId="56D46FA3" wp14:textId="3F22B0F2">
      <w:pPr>
        <w:pStyle w:val="Default"/>
        <w:numPr>
          <w:ilvl w:val="1"/>
          <w:numId w:val="3"/>
        </w:numPr>
        <w:spacing w:after="0" w:line="240" w:lineRule="auto"/>
        <w:ind w:left="993"/>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ograniczenia przetwarzania – przysługuje w ramach przesłanek i na warunkach określonych w art. 18 RODO,</w:t>
      </w:r>
    </w:p>
    <w:p xmlns:wp14="http://schemas.microsoft.com/office/word/2010/wordml" w:rsidP="0146DA63" wp14:paraId="02C69C97" wp14:textId="53349093">
      <w:pPr>
        <w:pStyle w:val="Default"/>
        <w:numPr>
          <w:ilvl w:val="1"/>
          <w:numId w:val="3"/>
        </w:numPr>
        <w:spacing w:after="0" w:line="240" w:lineRule="auto"/>
        <w:ind w:left="993"/>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wniesienia sprzeciwu wobec przetwarzania – przysługuje w ramach przesłanek i na warunkach określonych w art. 21 RODO.</w:t>
      </w:r>
    </w:p>
    <w:p xmlns:wp14="http://schemas.microsoft.com/office/word/2010/wordml" w:rsidP="0146DA63" wp14:paraId="53CA5741" wp14:textId="4A81CCA6">
      <w:pPr>
        <w:pStyle w:val="ListParagraph"/>
        <w:widowControl w:val="0"/>
        <w:numPr>
          <w:ilvl w:val="0"/>
          <w:numId w:val="2"/>
        </w:numPr>
        <w:spacing w:after="0" w:line="276" w:lineRule="auto"/>
        <w:ind w:left="426"/>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W przypadku przetwarzania danych na podstawie zgody, przysługuje Pani/Panu prawo do cofnięcia zgody na przetwarzanie danych w dowolnym momencie z zastrzeżeniem, iż wycofanie zgody nie wpływa na zgodność z prawem przetwarzania, którego dokonano na podstawie zgody przed jej wycofaniem.</w:t>
      </w:r>
    </w:p>
    <w:p xmlns:wp14="http://schemas.microsoft.com/office/word/2010/wordml" w:rsidP="0146DA63" wp14:paraId="09B7839E" wp14:textId="0127AC7D">
      <w:pPr>
        <w:pStyle w:val="ListParagraph"/>
        <w:widowControl w:val="0"/>
        <w:numPr>
          <w:ilvl w:val="0"/>
          <w:numId w:val="2"/>
        </w:numPr>
        <w:spacing w:after="0" w:line="276" w:lineRule="auto"/>
        <w:ind w:left="426"/>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 xml:space="preserve">Przysługuje Pani/Panu prawo wniesienia skargi do Prezesa Urzędu Ochrony Danych Osobowych, jeżeli uzna Pani/Pan, iż przetwarzanie Pani/Pana danych osobowych narusza przepisy RODO. Kontakt do Prezesa Urzędu Ochrony Danych Osobowych: ul. Stawki 2, 00-193 Warszawa, bądź drogą elektroniczną poprzez stronę: </w:t>
      </w:r>
      <w:hyperlink r:id="Rb391cd67ce764d1e">
        <w:r w:rsidRPr="0146DA63" w:rsidR="5D000329">
          <w:rPr>
            <w:rStyle w:val="Hyperlink"/>
            <w:rFonts w:ascii="Times New Roman" w:hAnsi="Times New Roman" w:eastAsia="Times New Roman" w:cs="Times New Roman"/>
            <w:b w:val="0"/>
            <w:bCs w:val="0"/>
            <w:i w:val="0"/>
            <w:iCs w:val="0"/>
            <w:caps w:val="0"/>
            <w:smallCaps w:val="0"/>
            <w:strike w:val="0"/>
            <w:dstrike w:val="0"/>
            <w:noProof w:val="0"/>
            <w:color w:val="0000FF"/>
            <w:sz w:val="20"/>
            <w:szCs w:val="20"/>
            <w:u w:val="single"/>
            <w:lang w:val="pl-PL"/>
          </w:rPr>
          <w:t>https://uodo.gov.pl</w:t>
        </w:r>
      </w:hyperlink>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w:t>
      </w:r>
    </w:p>
    <w:p xmlns:wp14="http://schemas.microsoft.com/office/word/2010/wordml" w:rsidP="0146DA63" wp14:paraId="68D41701" wp14:textId="7DC9B855">
      <w:pPr>
        <w:pStyle w:val="ListParagraph"/>
        <w:widowControl w:val="0"/>
        <w:numPr>
          <w:ilvl w:val="0"/>
          <w:numId w:val="2"/>
        </w:numPr>
        <w:spacing w:after="0" w:line="276" w:lineRule="auto"/>
        <w:ind w:left="426"/>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Podane dane nie będą podlegały zautomatyzowanemu podejmowaniu decyzji, w tym profilowaniu.</w:t>
      </w:r>
    </w:p>
    <w:p xmlns:wp14="http://schemas.microsoft.com/office/word/2010/wordml" w:rsidP="0146DA63" wp14:paraId="10625601" wp14:textId="6E325935">
      <w:pPr>
        <w:pStyle w:val="ListParagraph"/>
        <w:widowControl w:val="0"/>
        <w:numPr>
          <w:ilvl w:val="0"/>
          <w:numId w:val="2"/>
        </w:numPr>
        <w:spacing w:after="280" w:line="276" w:lineRule="auto"/>
        <w:ind w:left="426"/>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pPr>
      <w:r w:rsidRPr="0146DA63" w:rsidR="5D00032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l-PL"/>
        </w:rPr>
        <w:t>Podanie danych jest niezbędne do wzięcia udziału w konkursie, a brak podania danych osobowych uniemożliwi wzięcie udziału w wydarzeniu. Wyrażenie zgody na publikację danych i wizerunku jest dobrowolne.</w:t>
      </w:r>
    </w:p>
    <w:p xmlns:wp14="http://schemas.microsoft.com/office/word/2010/wordml" w:rsidP="0146DA63" wp14:paraId="23015597" wp14:textId="5306993D">
      <w:pPr>
        <w:widowControl w:val="0"/>
        <w:spacing w:after="280" w:line="276" w:lineRule="auto"/>
        <w:ind w:left="426"/>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p>
    <w:p xmlns:wp14="http://schemas.microsoft.com/office/word/2010/wordml" w:rsidP="0146DA63" wp14:paraId="683E2753" wp14:textId="0CB2DAAC">
      <w:pPr>
        <w:widowControl w:val="0"/>
        <w:spacing w:after="280" w:line="276" w:lineRule="auto"/>
        <w:ind w:left="426"/>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l-PL"/>
        </w:rPr>
      </w:pPr>
      <w:r w:rsidRPr="0146DA63" w:rsidR="5D000329">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pl-PL"/>
        </w:rPr>
        <w:t>Załącznik numer 2</w:t>
      </w:r>
    </w:p>
    <w:tbl>
      <w:tblPr>
        <w:tblStyle w:val="TableNormal"/>
        <w:bidiVisual w:val="0"/>
        <w:tblW w:w="0" w:type="auto"/>
        <w:tblInd w:w="-150" w:type="dxa"/>
        <w:tblBorders>
          <w:top w:val="single" w:sz="6"/>
          <w:left w:val="single" w:sz="6"/>
          <w:bottom w:val="single" w:sz="6"/>
          <w:right w:val="single" w:sz="6"/>
        </w:tblBorders>
        <w:tblLayout w:type="fixed"/>
        <w:tblLook w:val="04A0" w:firstRow="1" w:lastRow="0" w:firstColumn="1" w:lastColumn="0" w:noHBand="0" w:noVBand="1"/>
      </w:tblPr>
      <w:tblGrid>
        <w:gridCol w:w="2520"/>
        <w:gridCol w:w="6795"/>
      </w:tblGrid>
      <w:tr w:rsidR="0146DA63" w:rsidTr="0146DA63" w14:paraId="7D495F6F">
        <w:trPr>
          <w:trHeight w:val="1620"/>
        </w:trPr>
        <w:tc>
          <w:tcPr>
            <w:tcW w:w="2520" w:type="dxa"/>
            <w:tcBorders>
              <w:top w:val="single" w:color="000000" w:themeColor="text1" w:sz="12"/>
              <w:left w:val="single" w:color="000000" w:themeColor="text1" w:sz="12"/>
              <w:bottom w:val="single" w:color="000000" w:themeColor="text1" w:sz="6"/>
            </w:tcBorders>
            <w:tcMar>
              <w:left w:w="105" w:type="dxa"/>
              <w:right w:w="105" w:type="dxa"/>
            </w:tcMar>
            <w:vAlign w:val="top"/>
          </w:tcPr>
          <w:p w:rsidR="0146DA63" w:rsidP="0146DA63" w:rsidRDefault="0146DA63" w14:paraId="71053F87" w14:textId="68713EF3">
            <w:pPr>
              <w:widowControl w:val="0"/>
              <w:spacing w:after="0" w:line="240" w:lineRule="auto"/>
              <w:jc w:val="both"/>
              <w:rPr>
                <w:rFonts w:ascii="Times New Roman" w:hAnsi="Times New Roman" w:eastAsia="Times New Roman" w:cs="Times New Roman"/>
                <w:b w:val="0"/>
                <w:bCs w:val="0"/>
                <w:i w:val="0"/>
                <w:iCs w:val="0"/>
                <w:sz w:val="24"/>
                <w:szCs w:val="24"/>
              </w:rPr>
            </w:pPr>
          </w:p>
          <w:p w:rsidR="0146DA63" w:rsidP="0146DA63" w:rsidRDefault="0146DA63" w14:paraId="1730A84D" w14:textId="22760610">
            <w:pPr>
              <w:pStyle w:val="Standard"/>
              <w:widowControl w:val="0"/>
              <w:spacing w:after="0" w:line="240" w:lineRule="auto"/>
              <w:jc w:val="center"/>
              <w:rPr>
                <w:rFonts w:ascii="Times New Roman" w:hAnsi="Times New Roman" w:eastAsia="Times New Roman" w:cs="Times New Roman"/>
                <w:b w:val="0"/>
                <w:bCs w:val="0"/>
                <w:i w:val="0"/>
                <w:iCs w:val="0"/>
                <w:sz w:val="24"/>
                <w:szCs w:val="24"/>
              </w:rPr>
            </w:pPr>
            <w:r w:rsidRPr="0146DA63" w:rsidR="0146DA63">
              <w:rPr>
                <w:rFonts w:ascii="Times New Roman" w:hAnsi="Times New Roman" w:eastAsia="Times New Roman" w:cs="Times New Roman"/>
                <w:b w:val="0"/>
                <w:bCs w:val="0"/>
                <w:i w:val="0"/>
                <w:iCs w:val="0"/>
                <w:sz w:val="24"/>
                <w:szCs w:val="24"/>
                <w:lang w:val="pl-PL"/>
              </w:rPr>
              <w:t>Imię i nazwisko ucznia/uczniów, klasa</w:t>
            </w:r>
          </w:p>
          <w:p w:rsidR="0146DA63" w:rsidP="0146DA63" w:rsidRDefault="0146DA63" w14:paraId="50599D99" w14:textId="7A4C5E04">
            <w:pPr>
              <w:widowControl w:val="0"/>
              <w:spacing w:after="200" w:line="240" w:lineRule="auto"/>
              <w:jc w:val="both"/>
              <w:rPr>
                <w:rFonts w:ascii="Times New Roman" w:hAnsi="Times New Roman" w:eastAsia="Times New Roman" w:cs="Times New Roman"/>
                <w:b w:val="0"/>
                <w:bCs w:val="0"/>
                <w:i w:val="0"/>
                <w:iCs w:val="0"/>
                <w:sz w:val="24"/>
                <w:szCs w:val="24"/>
              </w:rPr>
            </w:pPr>
          </w:p>
        </w:tc>
        <w:tc>
          <w:tcPr>
            <w:tcW w:w="6795" w:type="dxa"/>
            <w:tcBorders>
              <w:top w:val="single" w:color="000000" w:themeColor="text1" w:sz="12"/>
              <w:left w:val="single" w:color="000000" w:themeColor="text1" w:sz="6"/>
              <w:bottom w:val="single" w:color="000000" w:themeColor="text1" w:sz="6"/>
              <w:right w:val="single" w:color="000000" w:themeColor="text1" w:sz="12"/>
            </w:tcBorders>
            <w:tcMar>
              <w:left w:w="105" w:type="dxa"/>
              <w:right w:w="105" w:type="dxa"/>
            </w:tcMar>
            <w:vAlign w:val="top"/>
          </w:tcPr>
          <w:p w:rsidR="0146DA63" w:rsidP="0146DA63" w:rsidRDefault="0146DA63" w14:paraId="3B8558DC" w14:textId="0AAAFA4F">
            <w:pPr>
              <w:widowControl w:val="0"/>
              <w:spacing w:after="0" w:line="240" w:lineRule="auto"/>
              <w:jc w:val="both"/>
              <w:rPr>
                <w:rFonts w:ascii="Times New Roman" w:hAnsi="Times New Roman" w:eastAsia="Times New Roman" w:cs="Times New Roman"/>
                <w:b w:val="0"/>
                <w:bCs w:val="0"/>
                <w:i w:val="0"/>
                <w:iCs w:val="0"/>
                <w:sz w:val="24"/>
                <w:szCs w:val="24"/>
              </w:rPr>
            </w:pPr>
          </w:p>
        </w:tc>
      </w:tr>
      <w:tr w:rsidR="0146DA63" w:rsidTr="0146DA63" w14:paraId="36762B8F">
        <w:trPr>
          <w:trHeight w:val="1620"/>
        </w:trPr>
        <w:tc>
          <w:tcPr>
            <w:tcW w:w="2520" w:type="dxa"/>
            <w:tcBorders>
              <w:top w:val="single" w:color="000000" w:themeColor="text1" w:sz="6"/>
              <w:left w:val="single" w:color="000000" w:themeColor="text1" w:sz="12"/>
              <w:bottom w:val="single" w:color="000000" w:themeColor="text1" w:sz="6"/>
            </w:tcBorders>
            <w:tcMar>
              <w:left w:w="105" w:type="dxa"/>
              <w:right w:w="105" w:type="dxa"/>
            </w:tcMar>
            <w:vAlign w:val="top"/>
          </w:tcPr>
          <w:p w:rsidR="0146DA63" w:rsidP="0146DA63" w:rsidRDefault="0146DA63" w14:paraId="1A5960D4" w14:textId="55A72B87">
            <w:pPr>
              <w:widowControl w:val="0"/>
              <w:spacing w:after="0" w:line="240" w:lineRule="auto"/>
              <w:jc w:val="both"/>
              <w:rPr>
                <w:rFonts w:ascii="Times New Roman" w:hAnsi="Times New Roman" w:eastAsia="Times New Roman" w:cs="Times New Roman"/>
                <w:b w:val="0"/>
                <w:bCs w:val="0"/>
                <w:i w:val="0"/>
                <w:iCs w:val="0"/>
                <w:sz w:val="24"/>
                <w:szCs w:val="24"/>
              </w:rPr>
            </w:pPr>
          </w:p>
          <w:p w:rsidR="0146DA63" w:rsidP="0146DA63" w:rsidRDefault="0146DA63" w14:paraId="4A1C5282" w14:textId="4DBEE74C">
            <w:pPr>
              <w:pStyle w:val="Standard"/>
              <w:widowControl w:val="0"/>
              <w:spacing w:after="0" w:line="240" w:lineRule="auto"/>
              <w:jc w:val="center"/>
              <w:rPr>
                <w:rFonts w:ascii="Times New Roman" w:hAnsi="Times New Roman" w:eastAsia="Times New Roman" w:cs="Times New Roman"/>
                <w:b w:val="0"/>
                <w:bCs w:val="0"/>
                <w:i w:val="0"/>
                <w:iCs w:val="0"/>
                <w:sz w:val="24"/>
                <w:szCs w:val="24"/>
              </w:rPr>
            </w:pPr>
            <w:r w:rsidRPr="0146DA63" w:rsidR="0146DA63">
              <w:rPr>
                <w:rFonts w:ascii="Times New Roman" w:hAnsi="Times New Roman" w:eastAsia="Times New Roman" w:cs="Times New Roman"/>
                <w:b w:val="0"/>
                <w:bCs w:val="0"/>
                <w:i w:val="0"/>
                <w:iCs w:val="0"/>
                <w:sz w:val="24"/>
                <w:szCs w:val="24"/>
                <w:lang w:val="pl-PL"/>
              </w:rPr>
              <w:t>Nazwa i adres szkoły</w:t>
            </w:r>
          </w:p>
          <w:p w:rsidR="0146DA63" w:rsidP="0146DA63" w:rsidRDefault="0146DA63" w14:paraId="33E939BD" w14:textId="0B088034">
            <w:pPr>
              <w:widowControl w:val="0"/>
              <w:spacing w:after="200" w:line="240" w:lineRule="auto"/>
              <w:jc w:val="both"/>
              <w:rPr>
                <w:rFonts w:ascii="Times New Roman" w:hAnsi="Times New Roman" w:eastAsia="Times New Roman" w:cs="Times New Roman"/>
                <w:b w:val="0"/>
                <w:bCs w:val="0"/>
                <w:i w:val="0"/>
                <w:iCs w:val="0"/>
                <w:sz w:val="24"/>
                <w:szCs w:val="24"/>
              </w:rPr>
            </w:pPr>
          </w:p>
        </w:tc>
        <w:tc>
          <w:tcPr>
            <w:tcW w:w="6795" w:type="dxa"/>
            <w:tcBorders>
              <w:top w:val="single" w:color="000000" w:themeColor="text1" w:sz="6"/>
              <w:left w:val="single" w:color="000000" w:themeColor="text1" w:sz="6"/>
              <w:bottom w:val="single" w:color="000000" w:themeColor="text1" w:sz="6"/>
              <w:right w:val="single" w:color="000000" w:themeColor="text1" w:sz="12"/>
            </w:tcBorders>
            <w:tcMar>
              <w:left w:w="105" w:type="dxa"/>
              <w:right w:w="105" w:type="dxa"/>
            </w:tcMar>
            <w:vAlign w:val="top"/>
          </w:tcPr>
          <w:p w:rsidR="0146DA63" w:rsidP="0146DA63" w:rsidRDefault="0146DA63" w14:paraId="1634CACC" w14:textId="68B1BB51">
            <w:pPr>
              <w:widowControl w:val="0"/>
              <w:spacing w:after="0" w:line="240" w:lineRule="auto"/>
              <w:jc w:val="both"/>
              <w:rPr>
                <w:rFonts w:ascii="Times New Roman" w:hAnsi="Times New Roman" w:eastAsia="Times New Roman" w:cs="Times New Roman"/>
                <w:b w:val="0"/>
                <w:bCs w:val="0"/>
                <w:i w:val="0"/>
                <w:iCs w:val="0"/>
                <w:sz w:val="24"/>
                <w:szCs w:val="24"/>
              </w:rPr>
            </w:pPr>
          </w:p>
        </w:tc>
      </w:tr>
      <w:tr w:rsidR="0146DA63" w:rsidTr="0146DA63" w14:paraId="73CF1671">
        <w:trPr>
          <w:trHeight w:val="1620"/>
        </w:trPr>
        <w:tc>
          <w:tcPr>
            <w:tcW w:w="2520" w:type="dxa"/>
            <w:tcBorders>
              <w:top w:val="single" w:color="000000" w:themeColor="text1" w:sz="6"/>
              <w:left w:val="single" w:color="000000" w:themeColor="text1" w:sz="12"/>
              <w:bottom w:val="single" w:color="000000" w:themeColor="text1" w:sz="6"/>
            </w:tcBorders>
            <w:tcMar>
              <w:left w:w="105" w:type="dxa"/>
              <w:right w:w="105" w:type="dxa"/>
            </w:tcMar>
            <w:vAlign w:val="top"/>
          </w:tcPr>
          <w:p w:rsidR="0146DA63" w:rsidP="0146DA63" w:rsidRDefault="0146DA63" w14:paraId="663B9F17" w14:textId="11CA6318">
            <w:pPr>
              <w:pStyle w:val="Standard"/>
              <w:widowControl w:val="0"/>
              <w:spacing w:after="0" w:line="240" w:lineRule="auto"/>
              <w:jc w:val="center"/>
              <w:rPr>
                <w:rFonts w:ascii="Times New Roman" w:hAnsi="Times New Roman" w:eastAsia="Times New Roman" w:cs="Times New Roman"/>
                <w:b w:val="0"/>
                <w:bCs w:val="0"/>
                <w:i w:val="0"/>
                <w:iCs w:val="0"/>
                <w:sz w:val="24"/>
                <w:szCs w:val="24"/>
              </w:rPr>
            </w:pPr>
            <w:r w:rsidRPr="0146DA63" w:rsidR="0146DA63">
              <w:rPr>
                <w:rFonts w:ascii="Times New Roman" w:hAnsi="Times New Roman" w:eastAsia="Times New Roman" w:cs="Times New Roman"/>
                <w:b w:val="0"/>
                <w:bCs w:val="0"/>
                <w:i w:val="0"/>
                <w:iCs w:val="0"/>
                <w:sz w:val="24"/>
                <w:szCs w:val="24"/>
                <w:lang w:val="pl-PL"/>
              </w:rPr>
              <w:t>Autor/autorzy i tytuł scenariusza teatrzyku lub autor i tytuł książki</w:t>
            </w:r>
          </w:p>
          <w:p w:rsidR="0146DA63" w:rsidP="0146DA63" w:rsidRDefault="0146DA63" w14:paraId="1B92A017" w14:textId="385B57B9">
            <w:pPr>
              <w:pStyle w:val="Standard"/>
              <w:widowControl w:val="0"/>
              <w:spacing w:after="0" w:line="240" w:lineRule="auto"/>
              <w:jc w:val="center"/>
              <w:rPr>
                <w:rFonts w:ascii="Times New Roman" w:hAnsi="Times New Roman" w:eastAsia="Times New Roman" w:cs="Times New Roman"/>
                <w:b w:val="0"/>
                <w:bCs w:val="0"/>
                <w:i w:val="0"/>
                <w:iCs w:val="0"/>
                <w:sz w:val="24"/>
                <w:szCs w:val="24"/>
              </w:rPr>
            </w:pPr>
            <w:r w:rsidRPr="0146DA63" w:rsidR="0146DA63">
              <w:rPr>
                <w:rFonts w:ascii="Times New Roman" w:hAnsi="Times New Roman" w:eastAsia="Times New Roman" w:cs="Times New Roman"/>
                <w:b w:val="0"/>
                <w:bCs w:val="0"/>
                <w:i w:val="0"/>
                <w:iCs w:val="0"/>
                <w:sz w:val="24"/>
                <w:szCs w:val="24"/>
                <w:lang w:val="pl-PL"/>
              </w:rPr>
              <w:t>będący inspiracją teatrzyku</w:t>
            </w:r>
          </w:p>
          <w:p w:rsidR="0146DA63" w:rsidP="0146DA63" w:rsidRDefault="0146DA63" w14:paraId="57B44D01" w14:textId="26F351BB">
            <w:pPr>
              <w:widowControl w:val="0"/>
              <w:spacing w:after="200" w:line="240" w:lineRule="auto"/>
              <w:jc w:val="both"/>
              <w:rPr>
                <w:rFonts w:ascii="Times New Roman" w:hAnsi="Times New Roman" w:eastAsia="Times New Roman" w:cs="Times New Roman"/>
                <w:b w:val="0"/>
                <w:bCs w:val="0"/>
                <w:i w:val="0"/>
                <w:iCs w:val="0"/>
                <w:sz w:val="24"/>
                <w:szCs w:val="24"/>
              </w:rPr>
            </w:pPr>
          </w:p>
        </w:tc>
        <w:tc>
          <w:tcPr>
            <w:tcW w:w="6795" w:type="dxa"/>
            <w:tcBorders>
              <w:top w:val="single" w:color="000000" w:themeColor="text1" w:sz="6"/>
              <w:left w:val="single" w:color="000000" w:themeColor="text1" w:sz="6"/>
              <w:bottom w:val="single" w:color="000000" w:themeColor="text1" w:sz="6"/>
              <w:right w:val="single" w:color="000000" w:themeColor="text1" w:sz="12"/>
            </w:tcBorders>
            <w:tcMar>
              <w:left w:w="105" w:type="dxa"/>
              <w:right w:w="105" w:type="dxa"/>
            </w:tcMar>
            <w:vAlign w:val="top"/>
          </w:tcPr>
          <w:p w:rsidR="0146DA63" w:rsidP="0146DA63" w:rsidRDefault="0146DA63" w14:paraId="3660E660" w14:textId="03C9C8EA">
            <w:pPr>
              <w:widowControl w:val="0"/>
              <w:spacing w:after="0" w:line="240" w:lineRule="auto"/>
              <w:jc w:val="center"/>
              <w:rPr>
                <w:rFonts w:ascii="Times New Roman" w:hAnsi="Times New Roman" w:eastAsia="Times New Roman" w:cs="Times New Roman"/>
                <w:b w:val="0"/>
                <w:bCs w:val="0"/>
                <w:i w:val="0"/>
                <w:iCs w:val="0"/>
                <w:sz w:val="24"/>
                <w:szCs w:val="24"/>
              </w:rPr>
            </w:pPr>
          </w:p>
        </w:tc>
      </w:tr>
      <w:tr w:rsidR="0146DA63" w:rsidTr="0146DA63" w14:paraId="3873A3FC">
        <w:trPr>
          <w:trHeight w:val="780"/>
        </w:trPr>
        <w:tc>
          <w:tcPr>
            <w:tcW w:w="2520" w:type="dxa"/>
            <w:tcBorders>
              <w:top w:val="single" w:color="000000" w:themeColor="text1" w:sz="6"/>
              <w:left w:val="single" w:color="000000" w:themeColor="text1" w:sz="12"/>
              <w:bottom w:val="single" w:color="000000" w:themeColor="text1" w:sz="12"/>
            </w:tcBorders>
            <w:tcMar>
              <w:left w:w="105" w:type="dxa"/>
              <w:right w:w="105" w:type="dxa"/>
            </w:tcMar>
            <w:vAlign w:val="top"/>
          </w:tcPr>
          <w:p w:rsidR="0146DA63" w:rsidP="0146DA63" w:rsidRDefault="0146DA63" w14:paraId="1787D5E6" w14:textId="40674B75">
            <w:pPr>
              <w:pStyle w:val="Standard"/>
              <w:widowControl w:val="0"/>
              <w:spacing w:after="0" w:line="240" w:lineRule="auto"/>
              <w:jc w:val="center"/>
              <w:rPr>
                <w:rFonts w:ascii="Times New Roman" w:hAnsi="Times New Roman" w:eastAsia="Times New Roman" w:cs="Times New Roman"/>
                <w:b w:val="0"/>
                <w:bCs w:val="0"/>
                <w:i w:val="0"/>
                <w:iCs w:val="0"/>
                <w:sz w:val="24"/>
                <w:szCs w:val="24"/>
              </w:rPr>
            </w:pPr>
            <w:r w:rsidRPr="0146DA63" w:rsidR="0146DA63">
              <w:rPr>
                <w:rFonts w:ascii="Times New Roman" w:hAnsi="Times New Roman" w:eastAsia="Times New Roman" w:cs="Times New Roman"/>
                <w:b w:val="0"/>
                <w:bCs w:val="0"/>
                <w:i w:val="0"/>
                <w:iCs w:val="0"/>
                <w:sz w:val="24"/>
                <w:szCs w:val="24"/>
                <w:lang w:val="pl-PL"/>
              </w:rPr>
              <w:t>Imię i nazwisko nauczyciela przygotowującego</w:t>
            </w:r>
          </w:p>
          <w:p w:rsidR="0146DA63" w:rsidP="0146DA63" w:rsidRDefault="0146DA63" w14:paraId="70BF77E1" w14:textId="48C068FB">
            <w:pPr>
              <w:widowControl w:val="0"/>
              <w:spacing w:after="200" w:line="240" w:lineRule="auto"/>
              <w:jc w:val="both"/>
              <w:rPr>
                <w:rFonts w:ascii="Times New Roman" w:hAnsi="Times New Roman" w:eastAsia="Times New Roman" w:cs="Times New Roman"/>
                <w:b w:val="0"/>
                <w:bCs w:val="0"/>
                <w:i w:val="0"/>
                <w:iCs w:val="0"/>
                <w:sz w:val="24"/>
                <w:szCs w:val="24"/>
              </w:rPr>
            </w:pPr>
          </w:p>
        </w:tc>
        <w:tc>
          <w:tcPr>
            <w:tcW w:w="6795" w:type="dxa"/>
            <w:tcBorders>
              <w:top w:val="single" w:color="000000" w:themeColor="text1" w:sz="6"/>
              <w:left w:val="single" w:color="000000" w:themeColor="text1" w:sz="6"/>
              <w:bottom w:val="single" w:color="000000" w:themeColor="text1" w:sz="12"/>
              <w:right w:val="single" w:color="000000" w:themeColor="text1" w:sz="12"/>
            </w:tcBorders>
            <w:tcMar>
              <w:left w:w="105" w:type="dxa"/>
              <w:right w:w="105" w:type="dxa"/>
            </w:tcMar>
            <w:vAlign w:val="top"/>
          </w:tcPr>
          <w:p w:rsidR="0146DA63" w:rsidP="0146DA63" w:rsidRDefault="0146DA63" w14:paraId="37B949EE" w14:textId="295B02CD">
            <w:pPr>
              <w:widowControl w:val="0"/>
              <w:spacing w:after="0" w:line="240" w:lineRule="auto"/>
              <w:jc w:val="center"/>
              <w:rPr>
                <w:rFonts w:ascii="Times New Roman" w:hAnsi="Times New Roman" w:eastAsia="Times New Roman" w:cs="Times New Roman"/>
                <w:b w:val="0"/>
                <w:bCs w:val="0"/>
                <w:i w:val="0"/>
                <w:iCs w:val="0"/>
                <w:sz w:val="24"/>
                <w:szCs w:val="24"/>
              </w:rPr>
            </w:pPr>
          </w:p>
        </w:tc>
      </w:tr>
    </w:tbl>
    <w:p xmlns:wp14="http://schemas.microsoft.com/office/word/2010/wordml" wp14:paraId="57375426" wp14:textId="11BE9297"/>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4">
    <w:nsid w:val="15bdb421"/>
    <w:multiLevelType xmlns:w="http://schemas.openxmlformats.org/wordprocessingml/2006/main" w:val="multilevel"/>
    <w:lvl xmlns:w="http://schemas.openxmlformats.org/wordprocessingml/2006/main" w:ilvl="0">
      <w:start w:val="7"/>
      <w:numFmt w:val="decimal"/>
      <w:lvlText w:val="%1."/>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2f10a2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rPr>
        <w:rFonts w:hint="default" w:ascii="Courier New" w:hAnsi="Courier New"/>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fcde0d8"/>
    <w:multiLevelType xmlns:w="http://schemas.openxmlformats.org/wordprocessingml/2006/main" w:val="multilevel"/>
    <w:lvl xmlns:w="http://schemas.openxmlformats.org/wordprocessingml/2006/main" w:ilvl="0">
      <w:start w:val="2"/>
      <w:numFmt w:val="decimal"/>
      <w:lvlText w:val="%1."/>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57c7787"/>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A85F4"/>
    <w:rsid w:val="0146DA63"/>
    <w:rsid w:val="065A85F4"/>
    <w:rsid w:val="5D0003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A85F4"/>
  <w15:chartTrackingRefBased/>
  <w15:docId w15:val="{42505D38-7D79-4344-8618-003591F5BC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tandard" w:customStyle="true">
    <w:uiPriority w:val="1"/>
    <w:name w:val="Standard"/>
    <w:basedOn w:val="Normal"/>
    <w:rsid w:val="0146DA63"/>
    <w:rPr>
      <w:rFonts w:ascii="Times New Roman" w:hAnsi="Times New Roman" w:eastAsia="SimSun" w:cs="Lucida Sans" w:asciiTheme="minorAscii" w:hAnsiTheme="minorAscii" w:eastAsiaTheme="minorAscii" w:cstheme="minorBidi"/>
      <w:sz w:val="24"/>
      <w:szCs w:val="24"/>
      <w:lang w:eastAsia="zh-CN" w:bidi="hi-IN"/>
    </w:rPr>
    <w:pPr>
      <w:widowControl w:val="0"/>
      <w:spacing w:after="0" w:line="240" w:lineRule="auto"/>
    </w:pPr>
  </w:style>
  <w:style w:type="character" w:styleId="Internetlink" w:customStyle="true">
    <w:uiPriority w:val="1"/>
    <w:name w:val="Internet link"/>
    <w:basedOn w:val="DefaultParagraphFont"/>
    <w:rsid w:val="0146DA63"/>
    <w:rPr>
      <w:rFonts w:ascii="Aptos" w:hAnsi="Aptos" w:eastAsia="Aptos" w:cs="" w:asciiTheme="minorAscii" w:hAnsiTheme="minorAscii" w:eastAsiaTheme="minorAscii" w:cstheme="minorBidi"/>
      <w:color w:val="0000FF"/>
      <w:sz w:val="22"/>
      <w:szCs w:val="22"/>
      <w:u w:val="single"/>
    </w:rPr>
  </w:style>
  <w:style w:type="paragraph" w:styleId="Default" w:customStyle="true">
    <w:uiPriority w:val="1"/>
    <w:name w:val="Default"/>
    <w:basedOn w:val="Normal"/>
    <w:rsid w:val="0146DA63"/>
    <w:rPr>
      <w:rFonts w:ascii="Open Sans" w:hAnsi="Open Sans" w:eastAsia="SimSun, 宋体" w:cs="Open Sans" w:asciiTheme="minorAscii" w:hAnsiTheme="minorAscii" w:eastAsiaTheme="minorAscii" w:cstheme="minorBidi"/>
      <w:color w:val="000000" w:themeColor="text1" w:themeTint="FF" w:themeShade="FF"/>
      <w:sz w:val="24"/>
      <w:szCs w:val="24"/>
      <w:lang w:eastAsia="zh-CN"/>
    </w:rPr>
    <w:pPr>
      <w:spacing w:after="0" w:line="240" w:lineRule="auto"/>
    </w:pPr>
  </w:style>
  <w:style w:type="paragraph" w:styleId="ListParagraph">
    <w:uiPriority w:val="34"/>
    <w:name w:val="List Paragraph"/>
    <w:basedOn w:val="Normal"/>
    <w:qFormat/>
    <w:rsid w:val="0146DA63"/>
    <w:pPr>
      <w:spacing/>
      <w:ind w:left="720"/>
      <w:contextualSpacing/>
    </w:pPr>
  </w:style>
  <w:style w:type="character" w:styleId="Hyperlink">
    <w:uiPriority w:val="99"/>
    <w:name w:val="Hyperlink"/>
    <w:basedOn w:val="DefaultParagraphFont"/>
    <w:unhideWhenUsed/>
    <w:rsid w:val="0146DA63"/>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iod.szkoly@um.bialystok.pl" TargetMode="External" Id="Rf572f468268c4ef4" /><Relationship Type="http://schemas.openxmlformats.org/officeDocument/2006/relationships/hyperlink" Target="https://uodo.gov.pl/" TargetMode="External" Id="Rb391cd67ce764d1e" /><Relationship Type="http://schemas.openxmlformats.org/officeDocument/2006/relationships/numbering" Target="numbering.xml" Id="R1e39953d1ab0413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2025-11-03T10:21:51.0269016Z</dcterms:created>
  <dcterms:modified xsi:type="dcterms:W3CDTF">2025-11-03T10:22:31.3958154Z</dcterms:modified>
  <dc:creator>Jolanta Onoszko</dc:creator>
  <lastModifiedBy>Jolanta Onoszko</lastModifiedBy>
</coreProperties>
</file>